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42D46" w14:textId="10EFFF0F" w:rsidR="00C86A1C" w:rsidRPr="006A7B62" w:rsidRDefault="00BD5C07" w:rsidP="00C86A1C">
      <w:pPr>
        <w:rPr>
          <w:rFonts w:asciiTheme="majorHAnsi" w:hAnsiTheme="majorHAnsi"/>
          <w:b/>
          <w:caps/>
          <w:color w:val="0095D5" w:themeColor="accent1"/>
          <w:szCs w:val="18"/>
        </w:rPr>
      </w:pPr>
      <w:r w:rsidRPr="006A7B62">
        <w:rPr>
          <w:rFonts w:asciiTheme="majorHAnsi" w:hAnsiTheme="majorHAnsi"/>
          <w:b/>
          <w:caps/>
          <w:color w:val="0095D5" w:themeColor="accent1"/>
          <w:szCs w:val="18"/>
        </w:rPr>
        <w:t xml:space="preserve">Fünf Jahre „Ohrwürmchen“ </w:t>
      </w:r>
      <w:r w:rsidR="006A7B62" w:rsidRPr="006A7B62">
        <w:rPr>
          <w:rFonts w:asciiTheme="majorHAnsi" w:hAnsiTheme="majorHAnsi"/>
          <w:caps/>
          <w:color w:val="0095D5" w:themeColor="accent1"/>
          <w:szCs w:val="18"/>
        </w:rPr>
        <w:t>–</w:t>
      </w:r>
      <w:r w:rsidRPr="006A7B62">
        <w:rPr>
          <w:rFonts w:asciiTheme="majorHAnsi" w:hAnsiTheme="majorHAnsi"/>
          <w:b/>
          <w:caps/>
          <w:color w:val="0095D5" w:themeColor="accent1"/>
          <w:szCs w:val="18"/>
        </w:rPr>
        <w:t xml:space="preserve"> </w:t>
      </w:r>
      <w:r w:rsidR="00A42BAE" w:rsidRPr="006A7B62">
        <w:rPr>
          <w:rFonts w:asciiTheme="majorHAnsi" w:hAnsiTheme="majorHAnsi"/>
          <w:b/>
          <w:caps/>
          <w:color w:val="0095D5" w:themeColor="accent1"/>
          <w:szCs w:val="18"/>
        </w:rPr>
        <w:t>Sennheiser-Betriebskindertagesstätte</w:t>
      </w:r>
      <w:r w:rsidR="00FF77BF" w:rsidRPr="006A7B62">
        <w:rPr>
          <w:rFonts w:asciiTheme="majorHAnsi" w:hAnsiTheme="majorHAnsi"/>
          <w:b/>
          <w:caps/>
          <w:color w:val="0095D5" w:themeColor="accent1"/>
          <w:szCs w:val="18"/>
        </w:rPr>
        <w:t xml:space="preserve"> </w:t>
      </w:r>
      <w:r w:rsidR="00A42BAE" w:rsidRPr="006A7B62">
        <w:rPr>
          <w:rFonts w:asciiTheme="majorHAnsi" w:hAnsiTheme="majorHAnsi"/>
          <w:b/>
          <w:caps/>
          <w:color w:val="0095D5" w:themeColor="accent1"/>
          <w:szCs w:val="18"/>
        </w:rPr>
        <w:t>feiert Jubiläum</w:t>
      </w:r>
    </w:p>
    <w:p w14:paraId="1529BF2F" w14:textId="77777777" w:rsidR="00C86A1C" w:rsidRPr="0099041C" w:rsidRDefault="00C86A1C" w:rsidP="000F42DA">
      <w:pPr>
        <w:jc w:val="both"/>
        <w:rPr>
          <w:szCs w:val="18"/>
        </w:rPr>
      </w:pPr>
    </w:p>
    <w:p w14:paraId="5F95B14C" w14:textId="779ECF28" w:rsidR="00733CC0" w:rsidRPr="0068238D" w:rsidRDefault="00A42BAE" w:rsidP="009F73C0">
      <w:pPr>
        <w:rPr>
          <w:b/>
          <w:szCs w:val="18"/>
        </w:rPr>
      </w:pPr>
      <w:r w:rsidRPr="00451ECA">
        <w:rPr>
          <w:b/>
          <w:i/>
          <w:szCs w:val="18"/>
        </w:rPr>
        <w:t xml:space="preserve">Wedemark, </w:t>
      </w:r>
      <w:r w:rsidR="00733CC0" w:rsidRPr="00451ECA">
        <w:rPr>
          <w:b/>
          <w:i/>
          <w:szCs w:val="18"/>
        </w:rPr>
        <w:t>30</w:t>
      </w:r>
      <w:r w:rsidRPr="00451ECA">
        <w:rPr>
          <w:b/>
          <w:i/>
          <w:szCs w:val="18"/>
        </w:rPr>
        <w:t>. August 2019</w:t>
      </w:r>
      <w:r w:rsidRPr="0068238D">
        <w:rPr>
          <w:b/>
          <w:szCs w:val="18"/>
        </w:rPr>
        <w:t xml:space="preserve"> – </w:t>
      </w:r>
      <w:r w:rsidR="00094D8A" w:rsidRPr="0068238D">
        <w:rPr>
          <w:b/>
          <w:szCs w:val="18"/>
        </w:rPr>
        <w:t>Sennheisers</w:t>
      </w:r>
      <w:r w:rsidRPr="0068238D">
        <w:rPr>
          <w:b/>
          <w:szCs w:val="18"/>
        </w:rPr>
        <w:t xml:space="preserve"> betriebsinterne Kindertagesstätte „Ohrwürmchen“ feiert</w:t>
      </w:r>
      <w:r w:rsidR="00733CC0" w:rsidRPr="0068238D">
        <w:rPr>
          <w:b/>
          <w:szCs w:val="18"/>
        </w:rPr>
        <w:t>e</w:t>
      </w:r>
      <w:r w:rsidRPr="0068238D">
        <w:rPr>
          <w:b/>
          <w:szCs w:val="18"/>
        </w:rPr>
        <w:t xml:space="preserve"> </w:t>
      </w:r>
      <w:r w:rsidR="00733CC0" w:rsidRPr="0068238D">
        <w:rPr>
          <w:b/>
          <w:szCs w:val="18"/>
        </w:rPr>
        <w:t>heute</w:t>
      </w:r>
      <w:r w:rsidR="002324C4" w:rsidRPr="0068238D">
        <w:rPr>
          <w:b/>
          <w:szCs w:val="18"/>
        </w:rPr>
        <w:t xml:space="preserve"> </w:t>
      </w:r>
      <w:r w:rsidRPr="0068238D">
        <w:rPr>
          <w:b/>
          <w:szCs w:val="18"/>
        </w:rPr>
        <w:t>ihr 5-jähriges Jubiläum</w:t>
      </w:r>
      <w:r w:rsidR="009C6027">
        <w:rPr>
          <w:b/>
          <w:szCs w:val="18"/>
        </w:rPr>
        <w:t>. Beim T</w:t>
      </w:r>
      <w:r w:rsidRPr="0068238D">
        <w:rPr>
          <w:b/>
          <w:szCs w:val="18"/>
        </w:rPr>
        <w:t>ag der offenen Tür für die Region</w:t>
      </w:r>
      <w:r w:rsidR="00E74B22" w:rsidRPr="0068238D">
        <w:rPr>
          <w:b/>
          <w:szCs w:val="18"/>
        </w:rPr>
        <w:t xml:space="preserve"> Wedemark</w:t>
      </w:r>
      <w:r w:rsidR="00733CC0" w:rsidRPr="0068238D">
        <w:rPr>
          <w:b/>
          <w:szCs w:val="18"/>
        </w:rPr>
        <w:t xml:space="preserve"> </w:t>
      </w:r>
      <w:r w:rsidR="009C6027">
        <w:rPr>
          <w:b/>
          <w:szCs w:val="18"/>
        </w:rPr>
        <w:t xml:space="preserve">konnten sich interessierte Besucher am Vormittag die Räumlichkeiten ansehen und das Kita-Team kennenlernen. Am Nachmittag folgte dann </w:t>
      </w:r>
      <w:r w:rsidR="009F73C0" w:rsidRPr="00221AED">
        <w:rPr>
          <w:b/>
          <w:szCs w:val="18"/>
        </w:rPr>
        <w:t>das Fest</w:t>
      </w:r>
      <w:r w:rsidR="00901EF5">
        <w:rPr>
          <w:b/>
          <w:szCs w:val="18"/>
        </w:rPr>
        <w:t xml:space="preserve"> für die </w:t>
      </w:r>
      <w:r w:rsidR="009C6027">
        <w:rPr>
          <w:b/>
          <w:szCs w:val="18"/>
        </w:rPr>
        <w:t xml:space="preserve">Kinder </w:t>
      </w:r>
      <w:r w:rsidR="00901EF5">
        <w:rPr>
          <w:b/>
          <w:szCs w:val="18"/>
        </w:rPr>
        <w:t xml:space="preserve">und ihre </w:t>
      </w:r>
      <w:r w:rsidR="009C6027">
        <w:rPr>
          <w:b/>
          <w:szCs w:val="18"/>
        </w:rPr>
        <w:t xml:space="preserve">Eltern. </w:t>
      </w:r>
    </w:p>
    <w:p w14:paraId="7DF99D76" w14:textId="4D1A11E9" w:rsidR="0068238D" w:rsidRDefault="0068238D" w:rsidP="009F73C0">
      <w:pPr>
        <w:rPr>
          <w:szCs w:val="18"/>
        </w:rPr>
      </w:pPr>
    </w:p>
    <w:p w14:paraId="5B6EA126" w14:textId="12BCD60B" w:rsidR="00496CB0" w:rsidRDefault="00323663" w:rsidP="009F73C0">
      <w:pPr>
        <w:rPr>
          <w:szCs w:val="18"/>
        </w:rPr>
      </w:pPr>
      <w:r>
        <w:rPr>
          <w:szCs w:val="18"/>
        </w:rPr>
        <w:t xml:space="preserve">Bei strahlendem Sonnenschein wurde das Jubiläum bei den Ohrwürmchen gefeiert. Im Mittelpunkt standen dabei die Kinder </w:t>
      </w:r>
      <w:r w:rsidR="00901EF5">
        <w:rPr>
          <w:szCs w:val="18"/>
        </w:rPr>
        <w:t>–</w:t>
      </w:r>
      <w:r w:rsidR="008B4DF8">
        <w:rPr>
          <w:szCs w:val="18"/>
        </w:rPr>
        <w:t xml:space="preserve"> </w:t>
      </w:r>
      <w:r w:rsidR="00901EF5" w:rsidRPr="00221AED">
        <w:rPr>
          <w:szCs w:val="18"/>
        </w:rPr>
        <w:t>auch ehemalige Ohrwürmchen</w:t>
      </w:r>
      <w:r w:rsidR="008B4DF8" w:rsidRPr="00221AED">
        <w:rPr>
          <w:szCs w:val="18"/>
        </w:rPr>
        <w:t xml:space="preserve"> und </w:t>
      </w:r>
      <w:r w:rsidR="00221AED">
        <w:rPr>
          <w:szCs w:val="18"/>
        </w:rPr>
        <w:t>i</w:t>
      </w:r>
      <w:r w:rsidR="008B4DF8" w:rsidRPr="00221AED">
        <w:rPr>
          <w:szCs w:val="18"/>
        </w:rPr>
        <w:t>hre</w:t>
      </w:r>
      <w:r w:rsidR="008B4DF8">
        <w:rPr>
          <w:szCs w:val="18"/>
        </w:rPr>
        <w:t xml:space="preserve"> Familien waren</w:t>
      </w:r>
      <w:r w:rsidR="00901EF5">
        <w:rPr>
          <w:szCs w:val="18"/>
        </w:rPr>
        <w:t xml:space="preserve"> eingeladen und kehrten gerne in ihre Kita zurück. </w:t>
      </w:r>
      <w:r w:rsidR="00496CB0">
        <w:rPr>
          <w:szCs w:val="18"/>
        </w:rPr>
        <w:t xml:space="preserve">Bei den </w:t>
      </w:r>
      <w:r w:rsidR="00901EF5">
        <w:rPr>
          <w:szCs w:val="18"/>
        </w:rPr>
        <w:t>zahlreichen</w:t>
      </w:r>
      <w:r w:rsidR="00496CB0">
        <w:rPr>
          <w:szCs w:val="18"/>
        </w:rPr>
        <w:t xml:space="preserve"> Aktionen, </w:t>
      </w:r>
      <w:r w:rsidR="00496CB0" w:rsidRPr="00221AED">
        <w:rPr>
          <w:szCs w:val="18"/>
        </w:rPr>
        <w:t xml:space="preserve">die sich das Team </w:t>
      </w:r>
      <w:r w:rsidR="008B4DF8" w:rsidRPr="00221AED">
        <w:rPr>
          <w:szCs w:val="18"/>
        </w:rPr>
        <w:t xml:space="preserve">und </w:t>
      </w:r>
      <w:r w:rsidRPr="00221AED">
        <w:rPr>
          <w:szCs w:val="18"/>
        </w:rPr>
        <w:t>Kita-Leiterin</w:t>
      </w:r>
      <w:r w:rsidR="00496CB0" w:rsidRPr="00221AED">
        <w:rPr>
          <w:szCs w:val="18"/>
        </w:rPr>
        <w:t xml:space="preserve"> Ilka Haßkerl ausgedacht hatte</w:t>
      </w:r>
      <w:r w:rsidR="008B4DF8" w:rsidRPr="00221AED">
        <w:rPr>
          <w:szCs w:val="18"/>
        </w:rPr>
        <w:t>n</w:t>
      </w:r>
      <w:r w:rsidR="00496CB0" w:rsidRPr="00221AED">
        <w:rPr>
          <w:szCs w:val="18"/>
        </w:rPr>
        <w:t>,</w:t>
      </w:r>
      <w:r w:rsidR="00496CB0">
        <w:rPr>
          <w:szCs w:val="18"/>
        </w:rPr>
        <w:t xml:space="preserve"> kam </w:t>
      </w:r>
      <w:r w:rsidR="008B4DF8" w:rsidRPr="00221AED">
        <w:rPr>
          <w:szCs w:val="18"/>
        </w:rPr>
        <w:t>viel Freude</w:t>
      </w:r>
      <w:r w:rsidR="00496CB0">
        <w:rPr>
          <w:szCs w:val="18"/>
        </w:rPr>
        <w:t xml:space="preserve"> auf:</w:t>
      </w:r>
      <w:r w:rsidR="00901EF5">
        <w:rPr>
          <w:szCs w:val="18"/>
        </w:rPr>
        <w:t xml:space="preserve"> Ob</w:t>
      </w:r>
      <w:r w:rsidR="00496CB0">
        <w:rPr>
          <w:szCs w:val="18"/>
        </w:rPr>
        <w:t xml:space="preserve"> i</w:t>
      </w:r>
      <w:r>
        <w:rPr>
          <w:szCs w:val="18"/>
        </w:rPr>
        <w:t>m</w:t>
      </w:r>
      <w:r w:rsidR="00496CB0">
        <w:rPr>
          <w:szCs w:val="18"/>
        </w:rPr>
        <w:t xml:space="preserve"> Klanggarten</w:t>
      </w:r>
      <w:r w:rsidR="001B2FFC">
        <w:rPr>
          <w:szCs w:val="18"/>
        </w:rPr>
        <w:t xml:space="preserve">, </w:t>
      </w:r>
      <w:r w:rsidR="00411BD1">
        <w:rPr>
          <w:szCs w:val="18"/>
        </w:rPr>
        <w:t>bei einer</w:t>
      </w:r>
      <w:r w:rsidR="00901EF5">
        <w:rPr>
          <w:szCs w:val="18"/>
        </w:rPr>
        <w:t xml:space="preserve"> Schatzsuche, </w:t>
      </w:r>
      <w:r w:rsidR="00411BD1">
        <w:rPr>
          <w:szCs w:val="18"/>
        </w:rPr>
        <w:t>auf dem</w:t>
      </w:r>
      <w:r w:rsidR="00496CB0">
        <w:rPr>
          <w:szCs w:val="18"/>
        </w:rPr>
        <w:t xml:space="preserve"> Fußfühlpfad oder </w:t>
      </w:r>
      <w:r w:rsidR="001B2FFC">
        <w:rPr>
          <w:szCs w:val="18"/>
        </w:rPr>
        <w:t>im Singkreis</w:t>
      </w:r>
      <w:r w:rsidR="00901EF5">
        <w:rPr>
          <w:szCs w:val="18"/>
        </w:rPr>
        <w:t xml:space="preserve"> – die Kinder </w:t>
      </w:r>
      <w:r w:rsidR="00496CB0">
        <w:rPr>
          <w:szCs w:val="18"/>
        </w:rPr>
        <w:t>spiel</w:t>
      </w:r>
      <w:r w:rsidR="001B2FFC">
        <w:rPr>
          <w:szCs w:val="18"/>
        </w:rPr>
        <w:t xml:space="preserve">ten, entdeckten und sangen </w:t>
      </w:r>
      <w:r>
        <w:rPr>
          <w:szCs w:val="18"/>
        </w:rPr>
        <w:t xml:space="preserve">gemeinsam. </w:t>
      </w:r>
      <w:r w:rsidR="004F464D">
        <w:rPr>
          <w:szCs w:val="18"/>
        </w:rPr>
        <w:t xml:space="preserve">Neben einem Kuchenbuffet der Eltern gab es dazu allerlei, was das Kinderherz begehrt: Eis vom Eiswagen, Waffeln und Früchte. </w:t>
      </w:r>
    </w:p>
    <w:p w14:paraId="1200F630" w14:textId="77777777" w:rsidR="00323663" w:rsidRDefault="00323663" w:rsidP="009F73C0">
      <w:pPr>
        <w:rPr>
          <w:szCs w:val="18"/>
        </w:rPr>
      </w:pPr>
    </w:p>
    <w:p w14:paraId="1BF6A349" w14:textId="7EF87D69" w:rsidR="00EF2393" w:rsidRPr="00221AED" w:rsidRDefault="008C4962" w:rsidP="009F73C0">
      <w:pPr>
        <w:rPr>
          <w:szCs w:val="18"/>
        </w:rPr>
      </w:pPr>
      <w:r w:rsidRPr="00411BD1">
        <w:rPr>
          <w:szCs w:val="18"/>
        </w:rPr>
        <w:t xml:space="preserve">In seiner </w:t>
      </w:r>
      <w:r w:rsidR="00AB6FF9" w:rsidRPr="00411BD1">
        <w:rPr>
          <w:szCs w:val="18"/>
        </w:rPr>
        <w:t>Begrüßun</w:t>
      </w:r>
      <w:r w:rsidRPr="00411BD1">
        <w:rPr>
          <w:szCs w:val="18"/>
        </w:rPr>
        <w:t xml:space="preserve">gsrede </w:t>
      </w:r>
      <w:r w:rsidR="008B4DF8" w:rsidRPr="00221AED">
        <w:rPr>
          <w:szCs w:val="18"/>
        </w:rPr>
        <w:t>gratulierte</w:t>
      </w:r>
      <w:r w:rsidR="00EF2393" w:rsidRPr="00221AED">
        <w:rPr>
          <w:szCs w:val="18"/>
        </w:rPr>
        <w:t xml:space="preserve"> </w:t>
      </w:r>
      <w:r w:rsidR="00221AED" w:rsidRPr="00221AED">
        <w:rPr>
          <w:szCs w:val="18"/>
        </w:rPr>
        <w:t>Co</w:t>
      </w:r>
      <w:r w:rsidR="00EF2393" w:rsidRPr="00221AED">
        <w:rPr>
          <w:szCs w:val="18"/>
        </w:rPr>
        <w:t>-CEO</w:t>
      </w:r>
      <w:r w:rsidRPr="00221AED">
        <w:rPr>
          <w:szCs w:val="18"/>
        </w:rPr>
        <w:t xml:space="preserve"> Andreas Sennheiser</w:t>
      </w:r>
      <w:r w:rsidR="00B17BB5" w:rsidRPr="00221AED">
        <w:rPr>
          <w:szCs w:val="18"/>
        </w:rPr>
        <w:t xml:space="preserve"> </w:t>
      </w:r>
      <w:r w:rsidR="008B4DF8" w:rsidRPr="00221AED">
        <w:rPr>
          <w:szCs w:val="18"/>
        </w:rPr>
        <w:t>dem</w:t>
      </w:r>
      <w:r w:rsidR="00411BD1" w:rsidRPr="00221AED">
        <w:rPr>
          <w:szCs w:val="18"/>
        </w:rPr>
        <w:t xml:space="preserve"> Ohrwürmche</w:t>
      </w:r>
      <w:r w:rsidR="00411BD1">
        <w:rPr>
          <w:szCs w:val="18"/>
        </w:rPr>
        <w:t>n-Team</w:t>
      </w:r>
      <w:r w:rsidR="0068238D" w:rsidRPr="00411BD1">
        <w:rPr>
          <w:szCs w:val="18"/>
        </w:rPr>
        <w:t>: „Die liebevolle Betreuung, die sich individuell an den Bedürfnissen der Kinder ausrichtet, zeichnet die Kita aus.“</w:t>
      </w:r>
      <w:r w:rsidR="00496CB0" w:rsidRPr="00411BD1">
        <w:rPr>
          <w:szCs w:val="18"/>
        </w:rPr>
        <w:t xml:space="preserve"> Das bestätig</w:t>
      </w:r>
      <w:r w:rsidR="00451ECA">
        <w:rPr>
          <w:szCs w:val="18"/>
        </w:rPr>
        <w:t>t</w:t>
      </w:r>
      <w:r w:rsidR="00496CB0" w:rsidRPr="00411BD1">
        <w:rPr>
          <w:szCs w:val="18"/>
        </w:rPr>
        <w:t xml:space="preserve">e auch die Rückmeldung aus der </w:t>
      </w:r>
      <w:r w:rsidR="00EF2393" w:rsidRPr="00411BD1">
        <w:rPr>
          <w:szCs w:val="18"/>
        </w:rPr>
        <w:t>Belegschaft</w:t>
      </w:r>
      <w:r w:rsidR="00496CB0" w:rsidRPr="00411BD1">
        <w:rPr>
          <w:szCs w:val="18"/>
        </w:rPr>
        <w:t xml:space="preserve">, wonach </w:t>
      </w:r>
      <w:r w:rsidR="00EF2393" w:rsidRPr="00411BD1">
        <w:rPr>
          <w:szCs w:val="18"/>
        </w:rPr>
        <w:t>sich die Kinder sehr schnell wohlfühlen und</w:t>
      </w:r>
      <w:r w:rsidR="00EB10D7">
        <w:rPr>
          <w:szCs w:val="18"/>
        </w:rPr>
        <w:t xml:space="preserve"> einen</w:t>
      </w:r>
      <w:r w:rsidR="00EF2393" w:rsidRPr="00411BD1">
        <w:rPr>
          <w:szCs w:val="18"/>
        </w:rPr>
        <w:t xml:space="preserve"> </w:t>
      </w:r>
      <w:r w:rsidR="006A10D9" w:rsidRPr="00221AED">
        <w:rPr>
          <w:szCs w:val="18"/>
        </w:rPr>
        <w:t>engen Bezug</w:t>
      </w:r>
      <w:r w:rsidR="00EF2393" w:rsidRPr="00411BD1">
        <w:rPr>
          <w:szCs w:val="18"/>
        </w:rPr>
        <w:t xml:space="preserve"> zu den Betreuern und Betreuerinnen aufbauen</w:t>
      </w:r>
      <w:r w:rsidR="00496CB0" w:rsidRPr="00411BD1">
        <w:rPr>
          <w:szCs w:val="18"/>
        </w:rPr>
        <w:t xml:space="preserve">. </w:t>
      </w:r>
      <w:r w:rsidR="00EF2393" w:rsidRPr="00411BD1">
        <w:rPr>
          <w:szCs w:val="18"/>
        </w:rPr>
        <w:t xml:space="preserve">Als Dankeschön und </w:t>
      </w:r>
      <w:r w:rsidR="00496CB0" w:rsidRPr="00411BD1">
        <w:rPr>
          <w:szCs w:val="18"/>
        </w:rPr>
        <w:t xml:space="preserve">als </w:t>
      </w:r>
      <w:r w:rsidR="00EF2393" w:rsidRPr="00411BD1">
        <w:rPr>
          <w:szCs w:val="18"/>
        </w:rPr>
        <w:t>Jubiläumsgeschenk überreichte Andreas Sennheiser eine Klangschale an Ilka Haßkerl</w:t>
      </w:r>
      <w:r w:rsidR="00496CB0" w:rsidRPr="00411BD1">
        <w:rPr>
          <w:szCs w:val="18"/>
        </w:rPr>
        <w:t xml:space="preserve">, die die Kita seit der Gründung vor fünf Jahren </w:t>
      </w:r>
      <w:r w:rsidR="00901EF5" w:rsidRPr="00411BD1">
        <w:rPr>
          <w:szCs w:val="18"/>
        </w:rPr>
        <w:t>leitet</w:t>
      </w:r>
      <w:r w:rsidR="00496CB0" w:rsidRPr="00411BD1">
        <w:rPr>
          <w:szCs w:val="18"/>
        </w:rPr>
        <w:t>.</w:t>
      </w:r>
      <w:r w:rsidR="00EF2393" w:rsidRPr="00411BD1">
        <w:rPr>
          <w:szCs w:val="18"/>
        </w:rPr>
        <w:t xml:space="preserve"> „Wir freuen uns wirklich sehr</w:t>
      </w:r>
      <w:r w:rsidR="00EB10D7">
        <w:rPr>
          <w:szCs w:val="18"/>
        </w:rPr>
        <w:t xml:space="preserve">. Mit der </w:t>
      </w:r>
      <w:r w:rsidR="00EB10D7" w:rsidRPr="00221AED">
        <w:rPr>
          <w:szCs w:val="18"/>
        </w:rPr>
        <w:t>Klangschale</w:t>
      </w:r>
      <w:r w:rsidR="00411BD1" w:rsidRPr="00221AED">
        <w:rPr>
          <w:szCs w:val="18"/>
        </w:rPr>
        <w:t xml:space="preserve"> möchten</w:t>
      </w:r>
      <w:r w:rsidR="00411BD1">
        <w:rPr>
          <w:szCs w:val="18"/>
        </w:rPr>
        <w:t xml:space="preserve"> wir d</w:t>
      </w:r>
      <w:r w:rsidR="004F464D">
        <w:rPr>
          <w:szCs w:val="18"/>
        </w:rPr>
        <w:t xml:space="preserve">ie Kinder an das Wahrnehmen von Klängen heranführen,“ </w:t>
      </w:r>
      <w:r w:rsidR="00EF2393" w:rsidRPr="00411BD1">
        <w:rPr>
          <w:szCs w:val="18"/>
        </w:rPr>
        <w:t xml:space="preserve">so die Kita-Leiterin. </w:t>
      </w:r>
      <w:r w:rsidR="009E3AED" w:rsidRPr="00221AED">
        <w:rPr>
          <w:szCs w:val="18"/>
        </w:rPr>
        <w:t>Auch Axel Antons-Eichner,</w:t>
      </w:r>
      <w:r w:rsidR="00AB6FF9" w:rsidRPr="00221AED">
        <w:rPr>
          <w:szCs w:val="18"/>
        </w:rPr>
        <w:t xml:space="preserve"> Regionalleiter der Region Nord bei Impuls Soziales Management</w:t>
      </w:r>
      <w:r w:rsidR="00EB10D7" w:rsidRPr="00221AED">
        <w:rPr>
          <w:szCs w:val="18"/>
        </w:rPr>
        <w:t>, gratulierte den Ohrwürmchen.</w:t>
      </w:r>
      <w:r w:rsidR="00AB6FF9" w:rsidRPr="00221AED">
        <w:rPr>
          <w:szCs w:val="18"/>
        </w:rPr>
        <w:t xml:space="preserve"> </w:t>
      </w:r>
    </w:p>
    <w:p w14:paraId="36390B8B" w14:textId="457CA16C" w:rsidR="00B11671" w:rsidRDefault="00B11671" w:rsidP="009F73C0">
      <w:pPr>
        <w:rPr>
          <w:szCs w:val="18"/>
        </w:rPr>
      </w:pPr>
    </w:p>
    <w:p w14:paraId="0C2C95F5" w14:textId="6C778216" w:rsidR="000F42DA" w:rsidRPr="00D55649" w:rsidRDefault="000F42DA" w:rsidP="009F73C0">
      <w:pPr>
        <w:rPr>
          <w:color w:val="FF0000"/>
        </w:rPr>
      </w:pPr>
      <w:r>
        <w:rPr>
          <w:szCs w:val="18"/>
        </w:rPr>
        <w:t>Eröffnet</w:t>
      </w:r>
      <w:r w:rsidR="00E74B22">
        <w:rPr>
          <w:szCs w:val="18"/>
        </w:rPr>
        <w:t xml:space="preserve"> wurde die Kita im </w:t>
      </w:r>
      <w:r>
        <w:rPr>
          <w:szCs w:val="18"/>
        </w:rPr>
        <w:t>Oktober</w:t>
      </w:r>
      <w:r w:rsidR="00E74B22">
        <w:rPr>
          <w:szCs w:val="18"/>
        </w:rPr>
        <w:t xml:space="preserve"> 2014, nachdem die ersten acht Kinder im August </w:t>
      </w:r>
      <w:r>
        <w:rPr>
          <w:szCs w:val="18"/>
        </w:rPr>
        <w:t>eingezogen</w:t>
      </w:r>
      <w:r w:rsidR="00E74B22">
        <w:rPr>
          <w:szCs w:val="18"/>
        </w:rPr>
        <w:t xml:space="preserve"> waren. </w:t>
      </w:r>
      <w:r w:rsidRPr="00221AED">
        <w:rPr>
          <w:szCs w:val="18"/>
        </w:rPr>
        <w:t>Seitdem leitet Ilka Haßkerl die Einrichtung</w:t>
      </w:r>
      <w:r w:rsidR="006254EE" w:rsidRPr="00221AED">
        <w:rPr>
          <w:szCs w:val="18"/>
        </w:rPr>
        <w:t>,</w:t>
      </w:r>
      <w:r w:rsidRPr="00221AED">
        <w:rPr>
          <w:szCs w:val="18"/>
        </w:rPr>
        <w:t xml:space="preserve"> Betreiber ist die Impuls Soziales Management GmbH &amp; Co.</w:t>
      </w:r>
      <w:r w:rsidR="006254EE" w:rsidRPr="00221AED">
        <w:rPr>
          <w:szCs w:val="18"/>
        </w:rPr>
        <w:t xml:space="preserve"> </w:t>
      </w:r>
      <w:r w:rsidRPr="00221AED">
        <w:rPr>
          <w:szCs w:val="18"/>
        </w:rPr>
        <w:t xml:space="preserve">KG. </w:t>
      </w:r>
      <w:r w:rsidR="00E74B22" w:rsidRPr="00221AED">
        <w:rPr>
          <w:szCs w:val="18"/>
        </w:rPr>
        <w:t>Di</w:t>
      </w:r>
      <w:r w:rsidR="00E74B22">
        <w:rPr>
          <w:szCs w:val="18"/>
        </w:rPr>
        <w:t xml:space="preserve">e Kita </w:t>
      </w:r>
      <w:r w:rsidR="00E74B22" w:rsidRPr="00CC5C40">
        <w:t>bietet Platz für zwei Gruppen</w:t>
      </w:r>
      <w:r w:rsidR="00E74B22">
        <w:t xml:space="preserve"> mit insgesamt </w:t>
      </w:r>
      <w:r w:rsidR="00E74B22" w:rsidRPr="00CC5C40">
        <w:t>30 Kinder</w:t>
      </w:r>
      <w:r w:rsidR="00E74B22">
        <w:t>n im Alter von sechs Monaten bis drei Jahren</w:t>
      </w:r>
      <w:r w:rsidR="00E74B22" w:rsidRPr="00CC5C40">
        <w:t>.</w:t>
      </w:r>
      <w:r w:rsidR="00E74B22">
        <w:t xml:space="preserve"> </w:t>
      </w:r>
      <w:r w:rsidR="00E74B22" w:rsidRPr="00417195">
        <w:t xml:space="preserve">Neben den Kindern der </w:t>
      </w:r>
      <w:r w:rsidR="00E74B22">
        <w:t>Sennheiser-</w:t>
      </w:r>
      <w:r w:rsidR="00E74B22" w:rsidRPr="00417195">
        <w:t>Mitarbeiter werden auch Kinder</w:t>
      </w:r>
      <w:r w:rsidR="00E74B22">
        <w:t xml:space="preserve"> der Region</w:t>
      </w:r>
      <w:r w:rsidR="00E74B22" w:rsidRPr="00417195">
        <w:t xml:space="preserve"> in die Kita aufgenommen. Um möglichst vielen Familien einen Platz anbieten zu können, arbeitet Sennheiser eng mit der Gemeinde Wedemark zusammen.</w:t>
      </w:r>
      <w:r w:rsidR="00B11671">
        <w:t xml:space="preserve"> </w:t>
      </w:r>
      <w:r w:rsidR="00E74B22" w:rsidRPr="007E168B">
        <w:t xml:space="preserve">Zurzeit werden </w:t>
      </w:r>
      <w:r w:rsidR="00E74B22">
        <w:t xml:space="preserve">bei den </w:t>
      </w:r>
      <w:r w:rsidR="00E74B22" w:rsidRPr="007E168B">
        <w:t xml:space="preserve">„Ohrwürmchen“ 24 Kinder von 12 </w:t>
      </w:r>
      <w:r w:rsidR="00E74B22">
        <w:t>MitarbeiterInnen</w:t>
      </w:r>
      <w:r w:rsidR="00E74B22" w:rsidRPr="007E168B">
        <w:t xml:space="preserve"> betreut</w:t>
      </w:r>
      <w:r w:rsidR="00B11671">
        <w:t xml:space="preserve">. </w:t>
      </w:r>
    </w:p>
    <w:p w14:paraId="59EF49F6" w14:textId="77777777" w:rsidR="000F42DA" w:rsidRPr="009632FB" w:rsidRDefault="000F42DA" w:rsidP="009632FB"/>
    <w:p w14:paraId="5DC7322D" w14:textId="7F9C46C4" w:rsidR="00A42BAE" w:rsidRDefault="00A42BAE" w:rsidP="009632FB">
      <w:pPr>
        <w:pStyle w:val="berschrift1"/>
      </w:pPr>
      <w:r>
        <w:t>Über Sennheiser</w:t>
      </w:r>
    </w:p>
    <w:p w14:paraId="16DF8CE8" w14:textId="223926C8" w:rsidR="00B20BC4" w:rsidRDefault="00A42BAE" w:rsidP="009632FB">
      <w:pPr>
        <w:spacing w:line="240" w:lineRule="auto"/>
      </w:pPr>
      <w:r>
        <w:t xml:space="preserve">Die Zukunft der Audio-Welt zu gestalten und für Kunden einzigartige Sound-Erlebnisse zu schaffen – dieser Anspruch eint Sennheiser Mitarbeiter und Partner weltweit. Das 1945 gegründete Familienunternehmen ist einer der führenden Hersteller von Kopfhörern, Lautsprechern, Mikrofonen und drahtloser Übertragungstechnik. Seit 2013 leiten Daniel Sennheiser und Dr. Andreas Sennheiser das Unternehmen in der dritten Generation. Der Umsatz der Sennheiser-Gruppe lag 2018 bei 710,7 Millionen Euro. </w:t>
      </w:r>
      <w:hyperlink r:id="rId8" w:history="1">
        <w:r w:rsidR="00B20BC4" w:rsidRPr="002D7A96">
          <w:rPr>
            <w:rStyle w:val="Hyperlink"/>
          </w:rPr>
          <w:t>www.sennheiser.com</w:t>
        </w:r>
      </w:hyperlink>
    </w:p>
    <w:p w14:paraId="3AB0A8E2" w14:textId="77777777" w:rsidR="00B20BC4" w:rsidRDefault="00B20BC4" w:rsidP="009632FB">
      <w:pPr>
        <w:spacing w:line="240" w:lineRule="auto"/>
      </w:pPr>
    </w:p>
    <w:p w14:paraId="191A33D3" w14:textId="4C18797D" w:rsidR="00A42BAE" w:rsidRPr="009F4044" w:rsidRDefault="00A42BAE" w:rsidP="00B20BC4">
      <w:pPr>
        <w:spacing w:line="240" w:lineRule="auto"/>
      </w:pPr>
      <w:bookmarkStart w:id="0" w:name="_GoBack"/>
      <w:bookmarkEnd w:id="0"/>
      <w:r>
        <w:rPr>
          <w:noProof/>
        </w:rPr>
        <mc:AlternateContent>
          <mc:Choice Requires="wps">
            <w:drawing>
              <wp:anchor distT="0" distB="0" distL="114300" distR="114300" simplePos="0" relativeHeight="251658240" behindDoc="1" locked="1" layoutInCell="1" allowOverlap="1" wp14:anchorId="25D8D517" wp14:editId="0CFC8955">
                <wp:simplePos x="0" y="0"/>
                <wp:positionH relativeFrom="margin">
                  <wp:align>left</wp:align>
                </wp:positionH>
                <wp:positionV relativeFrom="page">
                  <wp:posOffset>3260090</wp:posOffset>
                </wp:positionV>
                <wp:extent cx="4899025" cy="857250"/>
                <wp:effectExtent l="0" t="0" r="0" b="0"/>
                <wp:wrapTight wrapText="bothSides">
                  <wp:wrapPolygon edited="0">
                    <wp:start x="0" y="0"/>
                    <wp:lineTo x="0" y="21120"/>
                    <wp:lineTo x="21502" y="21120"/>
                    <wp:lineTo x="21502" y="0"/>
                    <wp:lineTo x="0" y="0"/>
                  </wp:wrapPolygon>
                </wp:wrapTight>
                <wp:docPr id="2" name="Textfeld 2"/>
                <wp:cNvGraphicFramePr/>
                <a:graphic xmlns:a="http://schemas.openxmlformats.org/drawingml/2006/main">
                  <a:graphicData uri="http://schemas.microsoft.com/office/word/2010/wordprocessingShape">
                    <wps:wsp>
                      <wps:cNvSpPr txBox="1"/>
                      <wps:spPr>
                        <a:xfrm>
                          <a:off x="0" y="0"/>
                          <a:ext cx="4899025" cy="857250"/>
                        </a:xfrm>
                        <a:prstGeom prst="rect">
                          <a:avLst/>
                        </a:prstGeom>
                        <a:noFill/>
                        <a:ln w="6350">
                          <a:noFill/>
                        </a:ln>
                      </wps:spPr>
                      <wps:txbx>
                        <w:txbxContent>
                          <w:p w14:paraId="0A738B55" w14:textId="77777777" w:rsidR="00A42BAE" w:rsidRDefault="00A42BAE" w:rsidP="00A42BAE">
                            <w:pPr>
                              <w:spacing w:line="240" w:lineRule="auto"/>
                              <w:rPr>
                                <w:b/>
                                <w:sz w:val="16"/>
                                <w:szCs w:val="16"/>
                                <w:lang w:val="en-US"/>
                              </w:rPr>
                            </w:pPr>
                            <w:r>
                              <w:rPr>
                                <w:b/>
                                <w:sz w:val="16"/>
                                <w:szCs w:val="16"/>
                                <w:lang w:val="en-US"/>
                              </w:rPr>
                              <w:t>Pressekontakt</w:t>
                            </w:r>
                          </w:p>
                          <w:p w14:paraId="0DB4E34B" w14:textId="77777777" w:rsidR="00A42BAE" w:rsidRDefault="00A42BAE" w:rsidP="00A42BAE">
                            <w:pPr>
                              <w:spacing w:line="240" w:lineRule="auto"/>
                              <w:rPr>
                                <w:sz w:val="16"/>
                                <w:szCs w:val="16"/>
                                <w:lang w:val="en-US"/>
                              </w:rPr>
                            </w:pPr>
                            <w:r>
                              <w:rPr>
                                <w:sz w:val="16"/>
                                <w:szCs w:val="16"/>
                                <w:lang w:val="en-US"/>
                              </w:rPr>
                              <w:t xml:space="preserve">Sennheiser electronic GmbH &amp; Co. KG </w:t>
                            </w:r>
                            <w:r>
                              <w:rPr>
                                <w:sz w:val="16"/>
                                <w:szCs w:val="16"/>
                                <w:lang w:val="en-US"/>
                              </w:rPr>
                              <w:tab/>
                            </w:r>
                          </w:p>
                          <w:p w14:paraId="6F807C8D" w14:textId="4F753C48" w:rsidR="00A42BAE" w:rsidRPr="00E737E9" w:rsidRDefault="00E737E9" w:rsidP="00A42BAE">
                            <w:pPr>
                              <w:spacing w:line="240" w:lineRule="auto"/>
                              <w:rPr>
                                <w:sz w:val="16"/>
                                <w:szCs w:val="16"/>
                              </w:rPr>
                            </w:pPr>
                            <w:r w:rsidRPr="00E737E9">
                              <w:rPr>
                                <w:color w:val="0095D5" w:themeColor="accent1"/>
                                <w:sz w:val="16"/>
                                <w:szCs w:val="16"/>
                              </w:rPr>
                              <w:t>Anne Warnecke</w:t>
                            </w:r>
                            <w:r w:rsidR="00A42BAE" w:rsidRPr="00E737E9">
                              <w:rPr>
                                <w:sz w:val="16"/>
                                <w:szCs w:val="16"/>
                              </w:rPr>
                              <w:tab/>
                            </w:r>
                            <w:r w:rsidR="00A42BAE" w:rsidRPr="00E737E9">
                              <w:rPr>
                                <w:sz w:val="16"/>
                                <w:szCs w:val="16"/>
                              </w:rPr>
                              <w:tab/>
                            </w:r>
                            <w:r w:rsidR="00A42BAE" w:rsidRPr="00E737E9">
                              <w:rPr>
                                <w:sz w:val="16"/>
                                <w:szCs w:val="16"/>
                              </w:rPr>
                              <w:tab/>
                            </w:r>
                            <w:r w:rsidR="00A42BAE" w:rsidRPr="00E737E9">
                              <w:rPr>
                                <w:sz w:val="16"/>
                                <w:szCs w:val="16"/>
                              </w:rPr>
                              <w:tab/>
                            </w:r>
                          </w:p>
                          <w:p w14:paraId="2F3711ED" w14:textId="70FCE50B" w:rsidR="00A42BAE" w:rsidRPr="00E737E9" w:rsidRDefault="00E737E9" w:rsidP="00A42BAE">
                            <w:pPr>
                              <w:spacing w:line="240" w:lineRule="auto"/>
                              <w:rPr>
                                <w:sz w:val="16"/>
                                <w:szCs w:val="16"/>
                              </w:rPr>
                            </w:pPr>
                            <w:r w:rsidRPr="00E737E9">
                              <w:rPr>
                                <w:sz w:val="16"/>
                                <w:szCs w:val="16"/>
                              </w:rPr>
                              <w:t>PR</w:t>
                            </w:r>
                            <w:r>
                              <w:rPr>
                                <w:sz w:val="16"/>
                                <w:szCs w:val="16"/>
                              </w:rPr>
                              <w:t xml:space="preserve"> Manager Projects</w:t>
                            </w:r>
                            <w:r w:rsidR="00A42BAE" w:rsidRPr="00E737E9">
                              <w:rPr>
                                <w:sz w:val="16"/>
                                <w:szCs w:val="16"/>
                              </w:rPr>
                              <w:tab/>
                            </w:r>
                          </w:p>
                          <w:p w14:paraId="6EB78FBB" w14:textId="3E984C04" w:rsidR="00A42BAE" w:rsidRDefault="00A42BAE" w:rsidP="00A42BAE">
                            <w:pPr>
                              <w:spacing w:line="240" w:lineRule="auto"/>
                              <w:rPr>
                                <w:sz w:val="16"/>
                                <w:szCs w:val="16"/>
                              </w:rPr>
                            </w:pPr>
                            <w:r>
                              <w:rPr>
                                <w:sz w:val="16"/>
                                <w:szCs w:val="16"/>
                              </w:rPr>
                              <w:t>T +49 (0)5130 600-1</w:t>
                            </w:r>
                            <w:r w:rsidR="004B01E8">
                              <w:rPr>
                                <w:sz w:val="16"/>
                                <w:szCs w:val="16"/>
                              </w:rPr>
                              <w:t>635</w:t>
                            </w:r>
                            <w:r>
                              <w:rPr>
                                <w:sz w:val="16"/>
                                <w:szCs w:val="16"/>
                              </w:rPr>
                              <w:tab/>
                            </w:r>
                          </w:p>
                          <w:p w14:paraId="45E2E6F9" w14:textId="2BEF22EA" w:rsidR="009632FB" w:rsidRDefault="003F6B62" w:rsidP="00A42BAE">
                            <w:pPr>
                              <w:pStyle w:val="Contact"/>
                              <w:rPr>
                                <w:sz w:val="16"/>
                                <w:szCs w:val="16"/>
                              </w:rPr>
                            </w:pPr>
                            <w:r w:rsidRPr="003F6B62">
                              <w:rPr>
                                <w:sz w:val="16"/>
                                <w:szCs w:val="16"/>
                              </w:rPr>
                              <w:t>anne.warnecke@sennheiser.com</w:t>
                            </w:r>
                          </w:p>
                          <w:p w14:paraId="7B383F01" w14:textId="50AADCBC" w:rsidR="00A42BAE" w:rsidRDefault="00A42BAE" w:rsidP="00A42BAE">
                            <w:pPr>
                              <w:pStyle w:val="Contact"/>
                              <w:rPr>
                                <w:sz w:val="16"/>
                                <w:szCs w:val="16"/>
                              </w:rPr>
                            </w:pPr>
                            <w:r>
                              <w:rPr>
                                <w:sz w:val="16"/>
                                <w:szCs w:val="16"/>
                              </w:rPr>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D8D517" id="_x0000_t202" coordsize="21600,21600" o:spt="202" path="m,l,21600r21600,l21600,xe">
                <v:stroke joinstyle="miter"/>
                <v:path gradientshapeok="t" o:connecttype="rect"/>
              </v:shapetype>
              <v:shape id="Textfeld 2" o:spid="_x0000_s1026" type="#_x0000_t202" style="position:absolute;margin-left:0;margin-top:256.7pt;width:385.75pt;height:6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" filled="f" stroked="f" strokeweight=".5pt">
                <v:textbox inset="0,0,0,0">
                  <w:txbxContent>
                    <w:p w14:paraId="0A738B55" w14:textId="77777777" w:rsidR="00A42BAE" w:rsidRDefault="00A42BAE" w:rsidP="00A42BAE">
                      <w:pPr>
                        <w:spacing w:line="240" w:lineRule="auto"/>
                        <w:rPr>
                          <w:b/>
                          <w:sz w:val="16"/>
                          <w:szCs w:val="16"/>
                          <w:lang w:val="en-US"/>
                        </w:rPr>
                      </w:pPr>
                      <w:r>
                        <w:rPr>
                          <w:b/>
                          <w:sz w:val="16"/>
                          <w:szCs w:val="16"/>
                          <w:lang w:val="en-US"/>
                        </w:rPr>
                        <w:t>Pressekontakt</w:t>
                      </w:r>
                    </w:p>
                    <w:p w14:paraId="0DB4E34B" w14:textId="77777777" w:rsidR="00A42BAE" w:rsidRDefault="00A42BAE" w:rsidP="00A42BAE">
                      <w:pPr>
                        <w:spacing w:line="240" w:lineRule="auto"/>
                        <w:rPr>
                          <w:sz w:val="16"/>
                          <w:szCs w:val="16"/>
                          <w:lang w:val="en-US"/>
                        </w:rPr>
                      </w:pPr>
                      <w:r>
                        <w:rPr>
                          <w:sz w:val="16"/>
                          <w:szCs w:val="16"/>
                          <w:lang w:val="en-US"/>
                        </w:rPr>
                        <w:t xml:space="preserve">Sennheiser electronic GmbH &amp; Co. KG </w:t>
                      </w:r>
                      <w:r>
                        <w:rPr>
                          <w:sz w:val="16"/>
                          <w:szCs w:val="16"/>
                          <w:lang w:val="en-US"/>
                        </w:rPr>
                        <w:tab/>
                      </w:r>
                    </w:p>
                    <w:p w14:paraId="6F807C8D" w14:textId="4F753C48" w:rsidR="00A42BAE" w:rsidRPr="00E737E9" w:rsidRDefault="00E737E9" w:rsidP="00A42BAE">
                      <w:pPr>
                        <w:spacing w:line="240" w:lineRule="auto"/>
                        <w:rPr>
                          <w:sz w:val="16"/>
                          <w:szCs w:val="16"/>
                        </w:rPr>
                      </w:pPr>
                      <w:r w:rsidRPr="00E737E9">
                        <w:rPr>
                          <w:color w:val="0095D5" w:themeColor="accent1"/>
                          <w:sz w:val="16"/>
                          <w:szCs w:val="16"/>
                        </w:rPr>
                        <w:t>Anne Warnecke</w:t>
                      </w:r>
                      <w:r w:rsidR="00A42BAE" w:rsidRPr="00E737E9">
                        <w:rPr>
                          <w:sz w:val="16"/>
                          <w:szCs w:val="16"/>
                        </w:rPr>
                        <w:tab/>
                      </w:r>
                      <w:r w:rsidR="00A42BAE" w:rsidRPr="00E737E9">
                        <w:rPr>
                          <w:sz w:val="16"/>
                          <w:szCs w:val="16"/>
                        </w:rPr>
                        <w:tab/>
                      </w:r>
                      <w:r w:rsidR="00A42BAE" w:rsidRPr="00E737E9">
                        <w:rPr>
                          <w:sz w:val="16"/>
                          <w:szCs w:val="16"/>
                        </w:rPr>
                        <w:tab/>
                      </w:r>
                      <w:r w:rsidR="00A42BAE" w:rsidRPr="00E737E9">
                        <w:rPr>
                          <w:sz w:val="16"/>
                          <w:szCs w:val="16"/>
                        </w:rPr>
                        <w:tab/>
                      </w:r>
                    </w:p>
                    <w:p w14:paraId="2F3711ED" w14:textId="70FCE50B" w:rsidR="00A42BAE" w:rsidRPr="00E737E9" w:rsidRDefault="00E737E9" w:rsidP="00A42BAE">
                      <w:pPr>
                        <w:spacing w:line="240" w:lineRule="auto"/>
                        <w:rPr>
                          <w:sz w:val="16"/>
                          <w:szCs w:val="16"/>
                        </w:rPr>
                      </w:pPr>
                      <w:r w:rsidRPr="00E737E9">
                        <w:rPr>
                          <w:sz w:val="16"/>
                          <w:szCs w:val="16"/>
                        </w:rPr>
                        <w:t>PR</w:t>
                      </w:r>
                      <w:r>
                        <w:rPr>
                          <w:sz w:val="16"/>
                          <w:szCs w:val="16"/>
                        </w:rPr>
                        <w:t xml:space="preserve"> Manager Projects</w:t>
                      </w:r>
                      <w:r w:rsidR="00A42BAE" w:rsidRPr="00E737E9">
                        <w:rPr>
                          <w:sz w:val="16"/>
                          <w:szCs w:val="16"/>
                        </w:rPr>
                        <w:tab/>
                      </w:r>
                    </w:p>
                    <w:p w14:paraId="6EB78FBB" w14:textId="3E984C04" w:rsidR="00A42BAE" w:rsidRDefault="00A42BAE" w:rsidP="00A42BAE">
                      <w:pPr>
                        <w:spacing w:line="240" w:lineRule="auto"/>
                        <w:rPr>
                          <w:sz w:val="16"/>
                          <w:szCs w:val="16"/>
                        </w:rPr>
                      </w:pPr>
                      <w:r>
                        <w:rPr>
                          <w:sz w:val="16"/>
                          <w:szCs w:val="16"/>
                        </w:rPr>
                        <w:t>T +49 (0)5130 600-1</w:t>
                      </w:r>
                      <w:r w:rsidR="004B01E8">
                        <w:rPr>
                          <w:sz w:val="16"/>
                          <w:szCs w:val="16"/>
                        </w:rPr>
                        <w:t>635</w:t>
                      </w:r>
                      <w:r>
                        <w:rPr>
                          <w:sz w:val="16"/>
                          <w:szCs w:val="16"/>
                        </w:rPr>
                        <w:tab/>
                      </w:r>
                    </w:p>
                    <w:p w14:paraId="45E2E6F9" w14:textId="2BEF22EA" w:rsidR="009632FB" w:rsidRDefault="003F6B62" w:rsidP="00A42BAE">
                      <w:pPr>
                        <w:pStyle w:val="Contact"/>
                        <w:rPr>
                          <w:sz w:val="16"/>
                          <w:szCs w:val="16"/>
                        </w:rPr>
                      </w:pPr>
                      <w:r w:rsidRPr="003F6B62">
                        <w:rPr>
                          <w:sz w:val="16"/>
                          <w:szCs w:val="16"/>
                        </w:rPr>
                        <w:t>anne.warnecke@sennheiser.com</w:t>
                      </w:r>
                    </w:p>
                    <w:p w14:paraId="7B383F01" w14:textId="50AADCBC" w:rsidR="00A42BAE" w:rsidRDefault="00A42BAE" w:rsidP="00A42BAE">
                      <w:pPr>
                        <w:pStyle w:val="Contact"/>
                        <w:rPr>
                          <w:sz w:val="16"/>
                          <w:szCs w:val="16"/>
                        </w:rPr>
                      </w:pPr>
                      <w:r>
                        <w:rPr>
                          <w:sz w:val="16"/>
                          <w:szCs w:val="16"/>
                        </w:rPr>
                        <w:tab/>
                      </w:r>
                    </w:p>
                  </w:txbxContent>
                </v:textbox>
                <w10:wrap type="tight" anchorx="margin" anchory="page"/>
                <w10:anchorlock/>
              </v:shape>
            </w:pict>
          </mc:Fallback>
        </mc:AlternateContent>
      </w:r>
    </w:p>
    <w:sectPr w:rsidR="00A42BAE" w:rsidRPr="009F4044" w:rsidSect="008E5D5C">
      <w:headerReference w:type="even" r:id="rId9"/>
      <w:headerReference w:type="default" r:id="rId10"/>
      <w:footerReference w:type="even" r:id="rId11"/>
      <w:footerReference w:type="default" r:id="rId12"/>
      <w:headerReference w:type="first" r:id="rId13"/>
      <w:footerReference w:type="first" r:id="rId14"/>
      <w:pgSz w:w="11906" w:h="16838" w:code="9"/>
      <w:pgMar w:top="2754" w:right="2608" w:bottom="1418" w:left="1418" w:header="62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49DC2" w14:textId="77777777" w:rsidR="00DB42DE" w:rsidRDefault="00DB42DE" w:rsidP="00CA1EB9">
      <w:pPr>
        <w:spacing w:line="240" w:lineRule="auto"/>
      </w:pPr>
      <w:r>
        <w:separator/>
      </w:r>
    </w:p>
  </w:endnote>
  <w:endnote w:type="continuationSeparator" w:id="0">
    <w:p w14:paraId="142F6B2E" w14:textId="77777777" w:rsidR="00DB42DE" w:rsidRDefault="00DB42DE" w:rsidP="00CA1E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nnheiser-Book">
    <w:charset w:val="00"/>
    <w:family w:val="swiss"/>
    <w:pitch w:val="variable"/>
    <w:sig w:usb0="8000002F" w:usb1="10000048" w:usb2="00000000" w:usb3="00000000" w:csb0="00000013" w:csb1="00000000"/>
  </w:font>
  <w:font w:name="Sennheiser Office">
    <w:panose1 w:val="020B0504020101010102"/>
    <w:charset w:val="00"/>
    <w:family w:val="swiss"/>
    <w:pitch w:val="variable"/>
    <w:sig w:usb0="A00000AF" w:usb1="500020DB" w:usb2="00000000" w:usb3="00000000" w:csb0="00000093" w:csb1="00000000"/>
    <w:embedRegular r:id="rId1" w:fontKey="{45A53B65-1375-482A-A265-6CE16C35B5DB}"/>
    <w:embedBold r:id="rId2" w:fontKey="{E2097000-73A0-4264-98C8-1751F42F56FC}"/>
    <w:embedBoldItalic r:id="rId3" w:fontKey="{2409B23A-6936-42FA-BE68-1123B3F36775}"/>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4" w:fontKey="{FEA3E100-F194-4ACF-AA3E-204C7054AFB9}"/>
  </w:font>
  <w:font w:name="Sennheiser-Bold">
    <w:altName w:val="Calibri"/>
    <w:charset w:val="00"/>
    <w:family w:val="swiss"/>
    <w:pitch w:val="variable"/>
    <w:sig w:usb0="8000002F" w:usb1="1000004A" w:usb2="00000000" w:usb3="00000000" w:csb0="00000013"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1920D" w14:textId="77777777" w:rsidR="00FF1014" w:rsidRDefault="00FF101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1F024" w14:textId="77777777" w:rsidR="00FF1014" w:rsidRDefault="00FF101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940F4" w14:textId="77777777" w:rsidR="00EB6084" w:rsidRDefault="00EB6084">
    <w:pPr>
      <w:pStyle w:val="Fuzeile"/>
    </w:pPr>
    <w:r>
      <w:rPr>
        <w:noProof/>
        <w:lang w:eastAsia="de-DE"/>
      </w:rPr>
      <w:drawing>
        <wp:anchor distT="0" distB="0" distL="114300" distR="114300" simplePos="0" relativeHeight="251673600" behindDoc="0" locked="1" layoutInCell="1" allowOverlap="1" wp14:anchorId="4D4E049D" wp14:editId="4513E728">
          <wp:simplePos x="0" y="0"/>
          <wp:positionH relativeFrom="page">
            <wp:posOffset>900430</wp:posOffset>
          </wp:positionH>
          <wp:positionV relativeFrom="page">
            <wp:posOffset>10153015</wp:posOffset>
          </wp:positionV>
          <wp:extent cx="1026000" cy="108000"/>
          <wp:effectExtent l="0" t="0" r="3175" b="6350"/>
          <wp:wrapNone/>
          <wp:docPr id="455" name="Grafik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1">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B055D" w14:textId="77777777" w:rsidR="00DB42DE" w:rsidRDefault="00DB42DE" w:rsidP="00CA1EB9">
      <w:pPr>
        <w:spacing w:line="240" w:lineRule="auto"/>
      </w:pPr>
      <w:r>
        <w:separator/>
      </w:r>
    </w:p>
  </w:footnote>
  <w:footnote w:type="continuationSeparator" w:id="0">
    <w:p w14:paraId="4D3FE720" w14:textId="77777777" w:rsidR="00DB42DE" w:rsidRDefault="00DB42DE" w:rsidP="00CA1E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415FC" w14:textId="77777777" w:rsidR="00FF1014" w:rsidRDefault="00FF101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3C1EB" w14:textId="5D60B668" w:rsidR="008E5D5C" w:rsidRPr="008E5D5C" w:rsidRDefault="008E5D5C" w:rsidP="008E5D5C">
    <w:pPr>
      <w:pStyle w:val="Kopfzeile"/>
      <w:rPr>
        <w:color w:val="0095D5" w:themeColor="accent1"/>
      </w:rPr>
    </w:pPr>
    <w:r w:rsidRPr="008E5D5C">
      <w:rPr>
        <w:noProof/>
        <w:color w:val="0095D5" w:themeColor="accent1"/>
        <w:lang w:eastAsia="de-DE"/>
      </w:rPr>
      <w:drawing>
        <wp:anchor distT="0" distB="0" distL="114300" distR="114300" simplePos="0" relativeHeight="251675648" behindDoc="0" locked="1" layoutInCell="1" allowOverlap="1" wp14:anchorId="650E95DB" wp14:editId="7B97D084">
          <wp:simplePos x="0" y="0"/>
          <wp:positionH relativeFrom="page">
            <wp:posOffset>900430</wp:posOffset>
          </wp:positionH>
          <wp:positionV relativeFrom="page">
            <wp:posOffset>422275</wp:posOffset>
          </wp:positionV>
          <wp:extent cx="576000" cy="431117"/>
          <wp:effectExtent l="0" t="0" r="0" b="7620"/>
          <wp:wrapNone/>
          <wp:docPr id="457" name="Grafik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sidR="00FF1014">
      <w:rPr>
        <w:color w:val="0095D5" w:themeColor="accent1"/>
      </w:rPr>
      <w:t>Pressemitteilung</w:t>
    </w:r>
  </w:p>
  <w:p w14:paraId="39F34E48" w14:textId="5A3C1B3F" w:rsidR="008E5D5C" w:rsidRPr="008E5D5C" w:rsidRDefault="008E5D5C" w:rsidP="008E5D5C">
    <w:pPr>
      <w:pStyle w:val="Kopfzeile"/>
    </w:pPr>
    <w:r>
      <w:fldChar w:fldCharType="begin"/>
    </w:r>
    <w:r>
      <w:instrText xml:space="preserve"> PAGE  \* Arabic  \* MERGEFORMAT </w:instrText>
    </w:r>
    <w:r>
      <w:fldChar w:fldCharType="separate"/>
    </w:r>
    <w:r w:rsidR="009B4DDA">
      <w:rPr>
        <w:noProof/>
      </w:rPr>
      <w:t>3</w:t>
    </w:r>
    <w:r>
      <w:fldChar w:fldCharType="end"/>
    </w:r>
    <w:r>
      <w:t>/</w:t>
    </w:r>
    <w:r w:rsidR="0074609F">
      <w:rPr>
        <w:noProof/>
      </w:rPr>
      <w:fldChar w:fldCharType="begin"/>
    </w:r>
    <w:r w:rsidR="0074609F">
      <w:rPr>
        <w:noProof/>
      </w:rPr>
      <w:instrText xml:space="preserve"> NUMPAGES  \* Arabic  \* MERGEFORMAT </w:instrText>
    </w:r>
    <w:r w:rsidR="0074609F">
      <w:rPr>
        <w:noProof/>
      </w:rPr>
      <w:fldChar w:fldCharType="separate"/>
    </w:r>
    <w:r w:rsidR="009B4DDA">
      <w:rPr>
        <w:noProof/>
      </w:rPr>
      <w:t>3</w:t>
    </w:r>
    <w:r w:rsidR="0074609F">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4BC7A" w14:textId="5304390A" w:rsidR="00CA1EB9" w:rsidRPr="008E5D5C" w:rsidRDefault="00CA1EB9" w:rsidP="008E5D5C">
    <w:pPr>
      <w:pStyle w:val="Kopfzeile"/>
      <w:rPr>
        <w:color w:val="0095D5" w:themeColor="accent1"/>
      </w:rPr>
    </w:pPr>
    <w:r w:rsidRPr="008E5D5C">
      <w:rPr>
        <w:noProof/>
        <w:color w:val="0095D5" w:themeColor="accent1"/>
        <w:lang w:eastAsia="de-DE"/>
      </w:rPr>
      <w:drawing>
        <wp:anchor distT="0" distB="0" distL="114300" distR="114300" simplePos="0" relativeHeight="251668480" behindDoc="0" locked="1" layoutInCell="1" allowOverlap="1" wp14:anchorId="0A274F9E" wp14:editId="21261706">
          <wp:simplePos x="0" y="0"/>
          <wp:positionH relativeFrom="page">
            <wp:posOffset>900430</wp:posOffset>
          </wp:positionH>
          <wp:positionV relativeFrom="page">
            <wp:posOffset>422275</wp:posOffset>
          </wp:positionV>
          <wp:extent cx="576000" cy="431117"/>
          <wp:effectExtent l="0" t="0" r="0" b="7620"/>
          <wp:wrapNone/>
          <wp:docPr id="454" name="Grafi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sidR="006254EE">
      <w:rPr>
        <w:noProof/>
        <w:color w:val="0095D5" w:themeColor="accent1"/>
        <w:lang w:eastAsia="de-DE"/>
      </w:rPr>
      <w:t>Pressemitteilung</w:t>
    </w:r>
  </w:p>
  <w:p w14:paraId="161F6971" w14:textId="38F35155" w:rsidR="008E5D5C" w:rsidRPr="008E5D5C" w:rsidRDefault="008E5D5C" w:rsidP="008E5D5C">
    <w:pPr>
      <w:pStyle w:val="Kopfzeile"/>
    </w:pPr>
    <w:r>
      <w:fldChar w:fldCharType="begin"/>
    </w:r>
    <w:r>
      <w:instrText xml:space="preserve"> PAGE  \* Arabic  \* MERGEFORMAT </w:instrText>
    </w:r>
    <w:r>
      <w:fldChar w:fldCharType="separate"/>
    </w:r>
    <w:r w:rsidR="00C15DAD">
      <w:rPr>
        <w:noProof/>
      </w:rPr>
      <w:t>1</w:t>
    </w:r>
    <w:r>
      <w:fldChar w:fldCharType="end"/>
    </w:r>
    <w:r>
      <w:t>/</w:t>
    </w:r>
    <w:r w:rsidR="00C31CAF">
      <w:rPr>
        <w:noProof/>
      </w:rPr>
      <w:fldChar w:fldCharType="begin"/>
    </w:r>
    <w:r w:rsidR="00C31CAF">
      <w:rPr>
        <w:noProof/>
      </w:rPr>
      <w:instrText xml:space="preserve"> NUMPAGES  \* Arabic  \* MERGEFORMAT </w:instrText>
    </w:r>
    <w:r w:rsidR="00C31CAF">
      <w:rPr>
        <w:noProof/>
      </w:rPr>
      <w:fldChar w:fldCharType="separate"/>
    </w:r>
    <w:r w:rsidR="00C15DAD">
      <w:rPr>
        <w:noProof/>
      </w:rPr>
      <w:t>3</w:t>
    </w:r>
    <w:r w:rsidR="00C31CAF">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70703"/>
    <w:multiLevelType w:val="hybridMultilevel"/>
    <w:tmpl w:val="5658BE7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736FAD"/>
    <w:multiLevelType w:val="hybridMultilevel"/>
    <w:tmpl w:val="FDAA0B02"/>
    <w:lvl w:ilvl="0" w:tplc="0407000B">
      <w:start w:val="1"/>
      <w:numFmt w:val="bullet"/>
      <w:lvlText w:val=""/>
      <w:lvlJc w:val="left"/>
      <w:pPr>
        <w:ind w:left="720" w:hanging="360"/>
      </w:pPr>
      <w:rPr>
        <w:rFonts w:ascii="Wingdings" w:hAnsi="Wingdings" w:hint="default"/>
      </w:rPr>
    </w:lvl>
    <w:lvl w:ilvl="1" w:tplc="3EB077F4">
      <w:start w:val="1"/>
      <w:numFmt w:val="bullet"/>
      <w:lvlText w:val="­"/>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4D0851"/>
    <w:multiLevelType w:val="hybridMultilevel"/>
    <w:tmpl w:val="68388320"/>
    <w:lvl w:ilvl="0" w:tplc="04070005">
      <w:start w:val="1"/>
      <w:numFmt w:val="bullet"/>
      <w:lvlText w:val=""/>
      <w:lvlJc w:val="left"/>
      <w:pPr>
        <w:ind w:left="360" w:hanging="360"/>
      </w:pPr>
      <w:rPr>
        <w:rFonts w:ascii="Wingdings" w:hAnsi="Wingdings" w:hint="default"/>
      </w:rPr>
    </w:lvl>
    <w:lvl w:ilvl="1" w:tplc="04070005">
      <w:start w:val="1"/>
      <w:numFmt w:val="bullet"/>
      <w:lvlText w:val=""/>
      <w:lvlJc w:val="left"/>
      <w:pPr>
        <w:ind w:left="1080" w:hanging="360"/>
      </w:pPr>
      <w:rPr>
        <w:rFonts w:ascii="Wingdings" w:hAnsi="Wingdings"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172B066B"/>
    <w:multiLevelType w:val="hybridMultilevel"/>
    <w:tmpl w:val="B3F8A5CA"/>
    <w:lvl w:ilvl="0" w:tplc="3EB077F4">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085FEA"/>
    <w:multiLevelType w:val="hybridMultilevel"/>
    <w:tmpl w:val="B5A642E4"/>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C22245"/>
    <w:multiLevelType w:val="hybridMultilevel"/>
    <w:tmpl w:val="1D2EE0E8"/>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6" w15:restartNumberingAfterBreak="0">
    <w:nsid w:val="354975EC"/>
    <w:multiLevelType w:val="hybridMultilevel"/>
    <w:tmpl w:val="6A5E28B2"/>
    <w:lvl w:ilvl="0" w:tplc="3EB077F4">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D55224F"/>
    <w:multiLevelType w:val="hybridMultilevel"/>
    <w:tmpl w:val="D25808FE"/>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468E02AF"/>
    <w:multiLevelType w:val="hybridMultilevel"/>
    <w:tmpl w:val="55D086D0"/>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6405F7"/>
    <w:multiLevelType w:val="hybridMultilevel"/>
    <w:tmpl w:val="0CAECD6C"/>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0" w15:restartNumberingAfterBreak="0">
    <w:nsid w:val="53523824"/>
    <w:multiLevelType w:val="hybridMultilevel"/>
    <w:tmpl w:val="D41822E4"/>
    <w:lvl w:ilvl="0" w:tplc="3EB077F4">
      <w:start w:val="1"/>
      <w:numFmt w:val="bullet"/>
      <w:lvlText w:val="­"/>
      <w:lvlJc w:val="left"/>
      <w:pPr>
        <w:ind w:left="720" w:hanging="360"/>
      </w:pPr>
      <w:rPr>
        <w:rFonts w:ascii="Courier New" w:hAnsi="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64725D6"/>
    <w:multiLevelType w:val="hybridMultilevel"/>
    <w:tmpl w:val="6ECCED7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6676A52"/>
    <w:multiLevelType w:val="hybridMultilevel"/>
    <w:tmpl w:val="1FDEFA3C"/>
    <w:lvl w:ilvl="0" w:tplc="3EB077F4">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ACE692A"/>
    <w:multiLevelType w:val="hybridMultilevel"/>
    <w:tmpl w:val="675812EA"/>
    <w:lvl w:ilvl="0" w:tplc="3EB077F4">
      <w:start w:val="1"/>
      <w:numFmt w:val="bullet"/>
      <w:lvlText w:val="­"/>
      <w:lvlJc w:val="left"/>
      <w:pPr>
        <w:ind w:left="720" w:hanging="360"/>
      </w:pPr>
      <w:rPr>
        <w:rFonts w:ascii="Courier New" w:hAnsi="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CA855AA"/>
    <w:multiLevelType w:val="hybridMultilevel"/>
    <w:tmpl w:val="F7F05378"/>
    <w:lvl w:ilvl="0" w:tplc="04070005">
      <w:start w:val="1"/>
      <w:numFmt w:val="bullet"/>
      <w:lvlText w:val=""/>
      <w:lvlJc w:val="left"/>
      <w:pPr>
        <w:ind w:left="360" w:hanging="360"/>
      </w:pPr>
      <w:rPr>
        <w:rFonts w:ascii="Wingdings" w:hAnsi="Wingdings" w:hint="default"/>
      </w:rPr>
    </w:lvl>
    <w:lvl w:ilvl="1" w:tplc="C71E4426">
      <w:numFmt w:val="bullet"/>
      <w:lvlText w:val="-"/>
      <w:lvlJc w:val="left"/>
      <w:pPr>
        <w:ind w:left="1080" w:hanging="360"/>
      </w:pPr>
      <w:rPr>
        <w:rFonts w:ascii="Sennheiser-Book" w:eastAsiaTheme="minorHAnsi" w:hAnsi="Sennheiser-Book" w:cs="Aria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5" w15:restartNumberingAfterBreak="0">
    <w:nsid w:val="5F574D63"/>
    <w:multiLevelType w:val="hybridMultilevel"/>
    <w:tmpl w:val="1A463092"/>
    <w:lvl w:ilvl="0" w:tplc="04070005">
      <w:start w:val="1"/>
      <w:numFmt w:val="bullet"/>
      <w:lvlText w:val=""/>
      <w:lvlJc w:val="left"/>
      <w:pPr>
        <w:ind w:left="360" w:hanging="360"/>
      </w:pPr>
      <w:rPr>
        <w:rFonts w:ascii="Wingdings" w:hAnsi="Wingdings" w:hint="default"/>
      </w:rPr>
    </w:lvl>
    <w:lvl w:ilvl="1" w:tplc="04070005">
      <w:start w:val="1"/>
      <w:numFmt w:val="bullet"/>
      <w:lvlText w:val=""/>
      <w:lvlJc w:val="left"/>
      <w:pPr>
        <w:ind w:left="1080" w:hanging="360"/>
      </w:pPr>
      <w:rPr>
        <w:rFonts w:ascii="Wingdings" w:hAnsi="Wingdings"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6" w15:restartNumberingAfterBreak="0">
    <w:nsid w:val="6321380C"/>
    <w:multiLevelType w:val="hybridMultilevel"/>
    <w:tmpl w:val="A0A09928"/>
    <w:lvl w:ilvl="0" w:tplc="3EB077F4">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7A747BD"/>
    <w:multiLevelType w:val="hybridMultilevel"/>
    <w:tmpl w:val="68307CDC"/>
    <w:lvl w:ilvl="0" w:tplc="3EB077F4">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88A552D"/>
    <w:multiLevelType w:val="hybridMultilevel"/>
    <w:tmpl w:val="AC362B14"/>
    <w:lvl w:ilvl="0" w:tplc="DD50071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9704029"/>
    <w:multiLevelType w:val="hybridMultilevel"/>
    <w:tmpl w:val="590A35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B1C64FF"/>
    <w:multiLevelType w:val="hybridMultilevel"/>
    <w:tmpl w:val="249A8764"/>
    <w:lvl w:ilvl="0" w:tplc="10C4B69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D06494E"/>
    <w:multiLevelType w:val="hybridMultilevel"/>
    <w:tmpl w:val="E2B255C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9"/>
  </w:num>
  <w:num w:numId="4">
    <w:abstractNumId w:val="14"/>
  </w:num>
  <w:num w:numId="5">
    <w:abstractNumId w:val="2"/>
  </w:num>
  <w:num w:numId="6">
    <w:abstractNumId w:val="15"/>
  </w:num>
  <w:num w:numId="7">
    <w:abstractNumId w:val="2"/>
  </w:num>
  <w:num w:numId="8">
    <w:abstractNumId w:val="19"/>
  </w:num>
  <w:num w:numId="9">
    <w:abstractNumId w:val="11"/>
  </w:num>
  <w:num w:numId="10">
    <w:abstractNumId w:val="4"/>
  </w:num>
  <w:num w:numId="11">
    <w:abstractNumId w:val="17"/>
  </w:num>
  <w:num w:numId="12">
    <w:abstractNumId w:val="21"/>
  </w:num>
  <w:num w:numId="13">
    <w:abstractNumId w:val="18"/>
  </w:num>
  <w:num w:numId="14">
    <w:abstractNumId w:val="20"/>
  </w:num>
  <w:num w:numId="15">
    <w:abstractNumId w:val="12"/>
  </w:num>
  <w:num w:numId="16">
    <w:abstractNumId w:val="3"/>
  </w:num>
  <w:num w:numId="17">
    <w:abstractNumId w:val="10"/>
  </w:num>
  <w:num w:numId="18">
    <w:abstractNumId w:val="1"/>
  </w:num>
  <w:num w:numId="19">
    <w:abstractNumId w:val="13"/>
  </w:num>
  <w:num w:numId="20">
    <w:abstractNumId w:val="8"/>
  </w:num>
  <w:num w:numId="21">
    <w:abstractNumId w:val="16"/>
  </w:num>
  <w:num w:numId="22">
    <w:abstractNumId w:val="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TrueTypeFont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EB9"/>
    <w:rsid w:val="00011903"/>
    <w:rsid w:val="0003530D"/>
    <w:rsid w:val="00091C3A"/>
    <w:rsid w:val="00094D8A"/>
    <w:rsid w:val="000A1598"/>
    <w:rsid w:val="000B5AA8"/>
    <w:rsid w:val="000B6757"/>
    <w:rsid w:val="000F42DA"/>
    <w:rsid w:val="00107D87"/>
    <w:rsid w:val="00121501"/>
    <w:rsid w:val="00133270"/>
    <w:rsid w:val="00147CA7"/>
    <w:rsid w:val="00150B8D"/>
    <w:rsid w:val="0018314C"/>
    <w:rsid w:val="001B2FFC"/>
    <w:rsid w:val="001B46A8"/>
    <w:rsid w:val="001C43EC"/>
    <w:rsid w:val="001C63D8"/>
    <w:rsid w:val="001D4E25"/>
    <w:rsid w:val="001F3001"/>
    <w:rsid w:val="00202DFD"/>
    <w:rsid w:val="0020470A"/>
    <w:rsid w:val="002057CE"/>
    <w:rsid w:val="00221AED"/>
    <w:rsid w:val="002324C4"/>
    <w:rsid w:val="00282A8D"/>
    <w:rsid w:val="002B5B23"/>
    <w:rsid w:val="002B6D9D"/>
    <w:rsid w:val="002C6F4D"/>
    <w:rsid w:val="002F51FB"/>
    <w:rsid w:val="00311C6F"/>
    <w:rsid w:val="00323663"/>
    <w:rsid w:val="00326FB8"/>
    <w:rsid w:val="00375ACD"/>
    <w:rsid w:val="003D06A1"/>
    <w:rsid w:val="003F13A3"/>
    <w:rsid w:val="003F6B62"/>
    <w:rsid w:val="00411BD1"/>
    <w:rsid w:val="00412240"/>
    <w:rsid w:val="00417195"/>
    <w:rsid w:val="00443360"/>
    <w:rsid w:val="00451ECA"/>
    <w:rsid w:val="00453B3E"/>
    <w:rsid w:val="0049668C"/>
    <w:rsid w:val="00496CB0"/>
    <w:rsid w:val="004B01E8"/>
    <w:rsid w:val="004E1A55"/>
    <w:rsid w:val="004F464D"/>
    <w:rsid w:val="005327DB"/>
    <w:rsid w:val="00564DA4"/>
    <w:rsid w:val="00580D87"/>
    <w:rsid w:val="005C1F67"/>
    <w:rsid w:val="005D4552"/>
    <w:rsid w:val="005D571F"/>
    <w:rsid w:val="005E63FC"/>
    <w:rsid w:val="005F3CCA"/>
    <w:rsid w:val="005F58E1"/>
    <w:rsid w:val="0060142B"/>
    <w:rsid w:val="006254EE"/>
    <w:rsid w:val="0068238D"/>
    <w:rsid w:val="006A10D9"/>
    <w:rsid w:val="006A7B62"/>
    <w:rsid w:val="006B46EC"/>
    <w:rsid w:val="006D70AF"/>
    <w:rsid w:val="006F058F"/>
    <w:rsid w:val="007237E9"/>
    <w:rsid w:val="00732897"/>
    <w:rsid w:val="00733CC0"/>
    <w:rsid w:val="0074609F"/>
    <w:rsid w:val="00766E21"/>
    <w:rsid w:val="0078581A"/>
    <w:rsid w:val="007A331D"/>
    <w:rsid w:val="007B58B4"/>
    <w:rsid w:val="007C4F79"/>
    <w:rsid w:val="007D671A"/>
    <w:rsid w:val="007D6CB2"/>
    <w:rsid w:val="007E168B"/>
    <w:rsid w:val="007F2690"/>
    <w:rsid w:val="008645D8"/>
    <w:rsid w:val="008B4DF8"/>
    <w:rsid w:val="008C4962"/>
    <w:rsid w:val="008D6CAB"/>
    <w:rsid w:val="008E5D5C"/>
    <w:rsid w:val="008F3994"/>
    <w:rsid w:val="00901EF5"/>
    <w:rsid w:val="009302B0"/>
    <w:rsid w:val="009320A9"/>
    <w:rsid w:val="009632FB"/>
    <w:rsid w:val="0096404E"/>
    <w:rsid w:val="00967F41"/>
    <w:rsid w:val="00977493"/>
    <w:rsid w:val="00983A12"/>
    <w:rsid w:val="0099041C"/>
    <w:rsid w:val="009B4DDA"/>
    <w:rsid w:val="009C45A2"/>
    <w:rsid w:val="009C6027"/>
    <w:rsid w:val="009D353D"/>
    <w:rsid w:val="009D6AD5"/>
    <w:rsid w:val="009E168E"/>
    <w:rsid w:val="009E3AED"/>
    <w:rsid w:val="009F4044"/>
    <w:rsid w:val="009F73C0"/>
    <w:rsid w:val="00A144D3"/>
    <w:rsid w:val="00A42BAE"/>
    <w:rsid w:val="00A653C8"/>
    <w:rsid w:val="00A75BC4"/>
    <w:rsid w:val="00AB0C5A"/>
    <w:rsid w:val="00AB48ED"/>
    <w:rsid w:val="00AB5767"/>
    <w:rsid w:val="00AB6FF9"/>
    <w:rsid w:val="00AC4E77"/>
    <w:rsid w:val="00AD2B49"/>
    <w:rsid w:val="00AD75E0"/>
    <w:rsid w:val="00AE0EF3"/>
    <w:rsid w:val="00AE2057"/>
    <w:rsid w:val="00B00975"/>
    <w:rsid w:val="00B02193"/>
    <w:rsid w:val="00B11671"/>
    <w:rsid w:val="00B17BB5"/>
    <w:rsid w:val="00B20BC4"/>
    <w:rsid w:val="00B20E88"/>
    <w:rsid w:val="00B30619"/>
    <w:rsid w:val="00B30BAE"/>
    <w:rsid w:val="00B476AD"/>
    <w:rsid w:val="00B55606"/>
    <w:rsid w:val="00B75A38"/>
    <w:rsid w:val="00BA0DE9"/>
    <w:rsid w:val="00BD5C07"/>
    <w:rsid w:val="00C056E6"/>
    <w:rsid w:val="00C15DAD"/>
    <w:rsid w:val="00C24DAB"/>
    <w:rsid w:val="00C51390"/>
    <w:rsid w:val="00C8099E"/>
    <w:rsid w:val="00C86A1C"/>
    <w:rsid w:val="00C91ACD"/>
    <w:rsid w:val="00CA1EB9"/>
    <w:rsid w:val="00CB272C"/>
    <w:rsid w:val="00CB7E2C"/>
    <w:rsid w:val="00CC06C6"/>
    <w:rsid w:val="00CD5497"/>
    <w:rsid w:val="00D22EA6"/>
    <w:rsid w:val="00D26B3C"/>
    <w:rsid w:val="00D55649"/>
    <w:rsid w:val="00D644ED"/>
    <w:rsid w:val="00DB33A4"/>
    <w:rsid w:val="00DB42DE"/>
    <w:rsid w:val="00DC69CF"/>
    <w:rsid w:val="00DF7B7B"/>
    <w:rsid w:val="00E01E89"/>
    <w:rsid w:val="00E07784"/>
    <w:rsid w:val="00E12F5F"/>
    <w:rsid w:val="00E233E0"/>
    <w:rsid w:val="00E4142F"/>
    <w:rsid w:val="00E42C92"/>
    <w:rsid w:val="00E660F2"/>
    <w:rsid w:val="00E737E9"/>
    <w:rsid w:val="00E74B22"/>
    <w:rsid w:val="00EB10D7"/>
    <w:rsid w:val="00EB6084"/>
    <w:rsid w:val="00EC40F9"/>
    <w:rsid w:val="00EC576E"/>
    <w:rsid w:val="00EF2393"/>
    <w:rsid w:val="00F0655F"/>
    <w:rsid w:val="00F207DC"/>
    <w:rsid w:val="00F45AA6"/>
    <w:rsid w:val="00F45F5C"/>
    <w:rsid w:val="00F75316"/>
    <w:rsid w:val="00FD69BF"/>
    <w:rsid w:val="00FF1014"/>
    <w:rsid w:val="00FF77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5CAA3F"/>
  <w15:docId w15:val="{6DF48C99-FCE0-4494-9022-AE40AE340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43360"/>
    <w:pPr>
      <w:spacing w:after="0" w:line="360" w:lineRule="auto"/>
    </w:pPr>
    <w:rPr>
      <w:sz w:val="18"/>
    </w:rPr>
  </w:style>
  <w:style w:type="paragraph" w:styleId="berschrift1">
    <w:name w:val="heading 1"/>
    <w:basedOn w:val="Standard"/>
    <w:next w:val="Standard"/>
    <w:link w:val="berschrift1Zchn"/>
    <w:uiPriority w:val="9"/>
    <w:qFormat/>
    <w:rsid w:val="009C45A2"/>
    <w:pPr>
      <w:outlineLvl w:val="0"/>
    </w:pPr>
    <w:rPr>
      <w:b/>
      <w:caps/>
      <w:color w:val="0095D5" w:themeColor="accent1"/>
    </w:rPr>
  </w:style>
  <w:style w:type="paragraph" w:styleId="berschrift2">
    <w:name w:val="heading 2"/>
    <w:basedOn w:val="Standard"/>
    <w:next w:val="Standard"/>
    <w:link w:val="berschrift2Zchn"/>
    <w:uiPriority w:val="9"/>
    <w:unhideWhenUsed/>
    <w:rsid w:val="009C45A2"/>
    <w:pPr>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5D5C"/>
    <w:pPr>
      <w:spacing w:line="195" w:lineRule="atLeast"/>
      <w:ind w:right="-1737"/>
      <w:jc w:val="right"/>
    </w:pPr>
    <w:rPr>
      <w:caps/>
      <w:spacing w:val="12"/>
      <w:sz w:val="15"/>
    </w:rPr>
  </w:style>
  <w:style w:type="character" w:customStyle="1" w:styleId="KopfzeileZchn">
    <w:name w:val="Kopfzeile Zchn"/>
    <w:basedOn w:val="Absatz-Standardschriftart"/>
    <w:link w:val="Kopfzeile"/>
    <w:uiPriority w:val="99"/>
    <w:rsid w:val="008E5D5C"/>
    <w:rPr>
      <w:caps/>
      <w:spacing w:val="12"/>
      <w:sz w:val="15"/>
      <w:lang w:val="en-GB"/>
    </w:rPr>
  </w:style>
  <w:style w:type="paragraph" w:styleId="Fuzeile">
    <w:name w:val="footer"/>
    <w:basedOn w:val="Standard"/>
    <w:link w:val="FuzeileZchn"/>
    <w:uiPriority w:val="99"/>
    <w:unhideWhenUsed/>
    <w:rsid w:val="00AB5767"/>
    <w:pPr>
      <w:spacing w:line="180" w:lineRule="atLeast"/>
    </w:pPr>
    <w:rPr>
      <w:sz w:val="12"/>
    </w:rPr>
  </w:style>
  <w:style w:type="character" w:customStyle="1" w:styleId="FuzeileZchn">
    <w:name w:val="Fußzeile Zchn"/>
    <w:basedOn w:val="Absatz-Standardschriftart"/>
    <w:link w:val="Fuzeile"/>
    <w:uiPriority w:val="99"/>
    <w:rsid w:val="00AB5767"/>
    <w:rPr>
      <w:sz w:val="12"/>
      <w:lang w:val="en-GB"/>
    </w:rPr>
  </w:style>
  <w:style w:type="table" w:styleId="Tabellenraster">
    <w:name w:val="Table Grid"/>
    <w:basedOn w:val="NormaleTabelle"/>
    <w:uiPriority w:val="5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qFormat/>
    <w:rsid w:val="00AE2057"/>
    <w:pPr>
      <w:spacing w:line="180" w:lineRule="atLeast"/>
    </w:pPr>
    <w:rPr>
      <w:sz w:val="12"/>
    </w:rPr>
  </w:style>
  <w:style w:type="paragraph" w:styleId="Titel">
    <w:name w:val="Title"/>
    <w:basedOn w:val="Standard"/>
    <w:next w:val="Standard"/>
    <w:link w:val="TitelZchn"/>
    <w:uiPriority w:val="10"/>
    <w:rsid w:val="00AC4E77"/>
    <w:pPr>
      <w:spacing w:before="440" w:after="200"/>
      <w:contextualSpacing/>
    </w:pPr>
    <w:rPr>
      <w:sz w:val="24"/>
    </w:rPr>
  </w:style>
  <w:style w:type="character" w:customStyle="1" w:styleId="TitelZchn">
    <w:name w:val="Titel Zchn"/>
    <w:basedOn w:val="Absatz-Standardschriftart"/>
    <w:link w:val="Titel"/>
    <w:uiPriority w:val="10"/>
    <w:rsid w:val="00AC4E77"/>
    <w:rPr>
      <w:sz w:val="24"/>
      <w:lang w:val="en-GB"/>
    </w:rPr>
  </w:style>
  <w:style w:type="character" w:customStyle="1" w:styleId="berschrift1Zchn">
    <w:name w:val="Überschrift 1 Zchn"/>
    <w:basedOn w:val="Absatz-Standardschriftart"/>
    <w:link w:val="berschrift1"/>
    <w:rsid w:val="009C45A2"/>
    <w:rPr>
      <w:b/>
      <w:caps/>
      <w:color w:val="0095D5" w:themeColor="accent1"/>
      <w:sz w:val="18"/>
      <w:lang w:val="en-GB"/>
    </w:rPr>
  </w:style>
  <w:style w:type="paragraph" w:customStyle="1" w:styleId="Marginalnote">
    <w:name w:val="Marginal note"/>
    <w:basedOn w:val="Standard"/>
    <w:qFormat/>
    <w:rsid w:val="00F45F5C"/>
    <w:pPr>
      <w:framePr w:w="1418" w:wrap="around" w:vAnchor="text" w:hAnchor="text" w:x="8194" w:y="41"/>
      <w:spacing w:line="195" w:lineRule="atLeast"/>
    </w:pPr>
    <w:rPr>
      <w:sz w:val="15"/>
    </w:rPr>
  </w:style>
  <w:style w:type="character" w:customStyle="1" w:styleId="berschrift2Zchn">
    <w:name w:val="Überschrift 2 Zchn"/>
    <w:basedOn w:val="Absatz-Standardschriftart"/>
    <w:link w:val="berschrift2"/>
    <w:uiPriority w:val="9"/>
    <w:rsid w:val="009C45A2"/>
    <w:rPr>
      <w:b/>
      <w:sz w:val="18"/>
      <w:lang w:val="en-GB"/>
    </w:rPr>
  </w:style>
  <w:style w:type="paragraph" w:customStyle="1" w:styleId="Contact">
    <w:name w:val="Contact"/>
    <w:basedOn w:val="Standard"/>
    <w:qFormat/>
    <w:rsid w:val="00C24DAB"/>
    <w:pPr>
      <w:tabs>
        <w:tab w:val="left" w:pos="4111"/>
      </w:tabs>
      <w:spacing w:line="210" w:lineRule="atLeast"/>
    </w:pPr>
    <w:rPr>
      <w:sz w:val="15"/>
    </w:rPr>
  </w:style>
  <w:style w:type="character" w:styleId="Hyperlink">
    <w:name w:val="Hyperlink"/>
    <w:basedOn w:val="Absatz-Standardschriftart"/>
    <w:uiPriority w:val="99"/>
    <w:unhideWhenUsed/>
    <w:rsid w:val="00C24DAB"/>
    <w:rPr>
      <w:color w:val="000000" w:themeColor="hyperlink"/>
      <w:u w:val="single"/>
    </w:rPr>
  </w:style>
  <w:style w:type="paragraph" w:customStyle="1" w:styleId="Embargo">
    <w:name w:val="Embargo"/>
    <w:basedOn w:val="Standard"/>
    <w:qFormat/>
    <w:rsid w:val="009C45A2"/>
    <w:pPr>
      <w:spacing w:after="240"/>
    </w:pPr>
    <w:rPr>
      <w:b/>
      <w:color w:val="FF0A14"/>
    </w:rPr>
  </w:style>
  <w:style w:type="paragraph" w:styleId="Beschriftung">
    <w:name w:val="caption"/>
    <w:basedOn w:val="Standard"/>
    <w:next w:val="Standard"/>
    <w:uiPriority w:val="35"/>
    <w:unhideWhenUsed/>
    <w:qFormat/>
    <w:rsid w:val="009320A9"/>
    <w:pPr>
      <w:spacing w:line="210" w:lineRule="atLeast"/>
    </w:pPr>
    <w:rPr>
      <w:sz w:val="15"/>
    </w:rPr>
  </w:style>
  <w:style w:type="paragraph" w:customStyle="1" w:styleId="About">
    <w:name w:val="About"/>
    <w:basedOn w:val="Standard"/>
    <w:qFormat/>
    <w:rsid w:val="00B476AD"/>
    <w:pPr>
      <w:spacing w:line="240" w:lineRule="auto"/>
    </w:pPr>
  </w:style>
  <w:style w:type="paragraph" w:styleId="Sprechblasentext">
    <w:name w:val="Balloon Text"/>
    <w:basedOn w:val="Standard"/>
    <w:link w:val="SprechblasentextZchn"/>
    <w:uiPriority w:val="99"/>
    <w:semiHidden/>
    <w:unhideWhenUsed/>
    <w:rsid w:val="00B5560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5606"/>
    <w:rPr>
      <w:rFonts w:ascii="Tahoma" w:hAnsi="Tahoma" w:cs="Tahoma"/>
      <w:sz w:val="16"/>
      <w:szCs w:val="16"/>
    </w:rPr>
  </w:style>
  <w:style w:type="paragraph" w:styleId="Listenabsatz">
    <w:name w:val="List Paragraph"/>
    <w:basedOn w:val="Standard"/>
    <w:uiPriority w:val="34"/>
    <w:qFormat/>
    <w:rsid w:val="009D353D"/>
    <w:pPr>
      <w:spacing w:after="200" w:line="276" w:lineRule="auto"/>
      <w:ind w:left="720"/>
      <w:contextualSpacing/>
    </w:pPr>
    <w:rPr>
      <w:sz w:val="22"/>
    </w:rPr>
  </w:style>
  <w:style w:type="paragraph" w:customStyle="1" w:styleId="Default">
    <w:name w:val="Default"/>
    <w:rsid w:val="009D353D"/>
    <w:pPr>
      <w:autoSpaceDE w:val="0"/>
      <w:autoSpaceDN w:val="0"/>
      <w:adjustRightInd w:val="0"/>
      <w:spacing w:after="0" w:line="240" w:lineRule="auto"/>
    </w:pPr>
    <w:rPr>
      <w:rFonts w:ascii="Sennheiser-Bold" w:eastAsia="PMingLiU" w:hAnsi="Sennheiser-Bold" w:cs="Sennheiser-Bold"/>
      <w:color w:val="000000"/>
      <w:sz w:val="24"/>
      <w:szCs w:val="24"/>
      <w:lang w:eastAsia="de-DE"/>
    </w:rPr>
  </w:style>
  <w:style w:type="character" w:styleId="Kommentarzeichen">
    <w:name w:val="annotation reference"/>
    <w:basedOn w:val="Absatz-Standardschriftart"/>
    <w:uiPriority w:val="99"/>
    <w:semiHidden/>
    <w:unhideWhenUsed/>
    <w:rsid w:val="009D353D"/>
    <w:rPr>
      <w:sz w:val="16"/>
      <w:szCs w:val="16"/>
    </w:rPr>
  </w:style>
  <w:style w:type="paragraph" w:styleId="Kommentartext">
    <w:name w:val="annotation text"/>
    <w:basedOn w:val="Standard"/>
    <w:link w:val="KommentartextZchn"/>
    <w:uiPriority w:val="99"/>
    <w:semiHidden/>
    <w:unhideWhenUsed/>
    <w:rsid w:val="009D353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D353D"/>
    <w:rPr>
      <w:sz w:val="20"/>
      <w:szCs w:val="20"/>
    </w:rPr>
  </w:style>
  <w:style w:type="paragraph" w:styleId="Kommentarthema">
    <w:name w:val="annotation subject"/>
    <w:basedOn w:val="Kommentartext"/>
    <w:next w:val="Kommentartext"/>
    <w:link w:val="KommentarthemaZchn"/>
    <w:uiPriority w:val="99"/>
    <w:semiHidden/>
    <w:unhideWhenUsed/>
    <w:rsid w:val="009D353D"/>
    <w:rPr>
      <w:b/>
      <w:bCs/>
    </w:rPr>
  </w:style>
  <w:style w:type="character" w:customStyle="1" w:styleId="KommentarthemaZchn">
    <w:name w:val="Kommentarthema Zchn"/>
    <w:basedOn w:val="KommentartextZchn"/>
    <w:link w:val="Kommentarthema"/>
    <w:uiPriority w:val="99"/>
    <w:semiHidden/>
    <w:rsid w:val="009D353D"/>
    <w:rPr>
      <w:b/>
      <w:bCs/>
      <w:sz w:val="20"/>
      <w:szCs w:val="20"/>
    </w:rPr>
  </w:style>
  <w:style w:type="character" w:styleId="NichtaufgelsteErwhnung">
    <w:name w:val="Unresolved Mention"/>
    <w:basedOn w:val="Absatz-Standardschriftart"/>
    <w:uiPriority w:val="99"/>
    <w:semiHidden/>
    <w:unhideWhenUsed/>
    <w:rsid w:val="00B20BC4"/>
    <w:rPr>
      <w:color w:val="605E5C"/>
      <w:shd w:val="clear" w:color="auto" w:fill="E1DFDD"/>
    </w:rPr>
  </w:style>
  <w:style w:type="paragraph" w:styleId="StandardWeb">
    <w:name w:val="Normal (Web)"/>
    <w:basedOn w:val="Standard"/>
    <w:uiPriority w:val="99"/>
    <w:unhideWhenUsed/>
    <w:rsid w:val="00B1167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861193">
      <w:bodyDiv w:val="1"/>
      <w:marLeft w:val="0"/>
      <w:marRight w:val="0"/>
      <w:marTop w:val="0"/>
      <w:marBottom w:val="0"/>
      <w:divBdr>
        <w:top w:val="none" w:sz="0" w:space="0" w:color="auto"/>
        <w:left w:val="none" w:sz="0" w:space="0" w:color="auto"/>
        <w:bottom w:val="none" w:sz="0" w:space="0" w:color="auto"/>
        <w:right w:val="none" w:sz="0" w:space="0" w:color="auto"/>
      </w:divBdr>
    </w:div>
    <w:div w:id="600601667">
      <w:bodyDiv w:val="1"/>
      <w:marLeft w:val="0"/>
      <w:marRight w:val="0"/>
      <w:marTop w:val="0"/>
      <w:marBottom w:val="0"/>
      <w:divBdr>
        <w:top w:val="none" w:sz="0" w:space="0" w:color="auto"/>
        <w:left w:val="none" w:sz="0" w:space="0" w:color="auto"/>
        <w:bottom w:val="none" w:sz="0" w:space="0" w:color="auto"/>
        <w:right w:val="none" w:sz="0" w:space="0" w:color="auto"/>
      </w:divBdr>
    </w:div>
    <w:div w:id="750388295">
      <w:bodyDiv w:val="1"/>
      <w:marLeft w:val="0"/>
      <w:marRight w:val="0"/>
      <w:marTop w:val="0"/>
      <w:marBottom w:val="0"/>
      <w:divBdr>
        <w:top w:val="none" w:sz="0" w:space="0" w:color="auto"/>
        <w:left w:val="none" w:sz="0" w:space="0" w:color="auto"/>
        <w:bottom w:val="none" w:sz="0" w:space="0" w:color="auto"/>
        <w:right w:val="none" w:sz="0" w:space="0" w:color="auto"/>
      </w:divBdr>
    </w:div>
    <w:div w:id="1685672692">
      <w:bodyDiv w:val="1"/>
      <w:marLeft w:val="0"/>
      <w:marRight w:val="0"/>
      <w:marTop w:val="0"/>
      <w:marBottom w:val="0"/>
      <w:divBdr>
        <w:top w:val="none" w:sz="0" w:space="0" w:color="auto"/>
        <w:left w:val="none" w:sz="0" w:space="0" w:color="auto"/>
        <w:bottom w:val="none" w:sz="0" w:space="0" w:color="auto"/>
        <w:right w:val="none" w:sz="0" w:space="0" w:color="auto"/>
      </w:divBdr>
    </w:div>
    <w:div w:id="1992907843">
      <w:bodyDiv w:val="1"/>
      <w:marLeft w:val="0"/>
      <w:marRight w:val="0"/>
      <w:marTop w:val="0"/>
      <w:marBottom w:val="0"/>
      <w:divBdr>
        <w:top w:val="none" w:sz="0" w:space="0" w:color="auto"/>
        <w:left w:val="none" w:sz="0" w:space="0" w:color="auto"/>
        <w:bottom w:val="none" w:sz="0" w:space="0" w:color="auto"/>
        <w:right w:val="none" w:sz="0" w:space="0" w:color="auto"/>
      </w:divBdr>
    </w:div>
    <w:div w:id="212665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nheiser.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342A7-1001-45E7-8546-67C34D2C4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2603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Press Release</vt:lpstr>
    </vt:vector>
  </TitlesOfParts>
  <Company>Sennheiser electronic GmbH &amp; Co. KG</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Sennheiser electronic GmbH &amp; Co. KG</dc:creator>
  <cp:lastModifiedBy>Lisa Mannagottera</cp:lastModifiedBy>
  <cp:revision>8</cp:revision>
  <cp:lastPrinted>2019-08-30T14:33:00Z</cp:lastPrinted>
  <dcterms:created xsi:type="dcterms:W3CDTF">2019-08-30T12:45:00Z</dcterms:created>
  <dcterms:modified xsi:type="dcterms:W3CDTF">2019-08-30T14:33:00Z</dcterms:modified>
</cp:coreProperties>
</file>